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44" w:rsidRDefault="004976EB" w:rsidP="004976EB">
      <w:pPr>
        <w:spacing w:after="0" w:line="240" w:lineRule="auto"/>
      </w:pPr>
      <w:r w:rsidRPr="004976EB">
        <w:t>Уважаемые Клиенты сервиса ПЛЕМТОРГ.РФ</w:t>
      </w:r>
      <w:r>
        <w:t>!</w:t>
      </w:r>
    </w:p>
    <w:p w:rsidR="004976EB" w:rsidRDefault="004976EB" w:rsidP="004976EB">
      <w:pPr>
        <w:spacing w:after="0" w:line="240" w:lineRule="auto"/>
      </w:pPr>
      <w:r>
        <w:t>Перед размещением информации просим внимательно изучить подробную инструкцию по пользованию сервисом.</w:t>
      </w:r>
    </w:p>
    <w:p w:rsidR="004976EB" w:rsidRDefault="004976EB" w:rsidP="004976EB">
      <w:pPr>
        <w:spacing w:after="0" w:line="240" w:lineRule="auto"/>
      </w:pPr>
    </w:p>
    <w:p w:rsidR="004976EB" w:rsidRDefault="004976EB" w:rsidP="004976EB">
      <w:pPr>
        <w:spacing w:after="0" w:line="240" w:lineRule="auto"/>
      </w:pPr>
      <w:r>
        <w:t>ПОШАГОВАЯ ИНСТРУКЦИЯ:</w:t>
      </w:r>
    </w:p>
    <w:p w:rsidR="004976EB" w:rsidRDefault="004976EB" w:rsidP="004976EB">
      <w:pPr>
        <w:pStyle w:val="a3"/>
        <w:numPr>
          <w:ilvl w:val="0"/>
          <w:numId w:val="1"/>
        </w:numPr>
        <w:spacing w:after="0" w:line="240" w:lineRule="auto"/>
      </w:pPr>
      <w:r>
        <w:t>Шаг «Регистрация»</w:t>
      </w:r>
    </w:p>
    <w:p w:rsidR="004976EB" w:rsidRDefault="004976EB" w:rsidP="004976EB">
      <w:pPr>
        <w:pStyle w:val="a3"/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324485</wp:posOffset>
            </wp:positionV>
            <wp:extent cx="6296660" cy="3078480"/>
            <wp:effectExtent l="0" t="0" r="8890" b="7620"/>
            <wp:wrapThrough wrapText="bothSides">
              <wp:wrapPolygon edited="0">
                <wp:start x="0" y="0"/>
                <wp:lineTo x="0" y="21520"/>
                <wp:lineTo x="21565" y="21520"/>
                <wp:lineTo x="2156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гистрация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66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В правом верхнем углу экрана найдите вкладку «Регистрация»</w:t>
      </w:r>
    </w:p>
    <w:p w:rsidR="004976EB" w:rsidRDefault="00437AF0" w:rsidP="004976EB">
      <w:pPr>
        <w:pStyle w:val="a3"/>
        <w:spacing w:after="0" w:line="240" w:lineRule="auto"/>
      </w:pPr>
      <w:r>
        <w:t>Внимательно заполните все поля Регистрации:</w:t>
      </w:r>
    </w:p>
    <w:p w:rsidR="00437AF0" w:rsidRDefault="00437AF0" w:rsidP="004976EB">
      <w:pPr>
        <w:pStyle w:val="a3"/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204530</wp:posOffset>
            </wp:positionV>
            <wp:extent cx="6201410" cy="3583305"/>
            <wp:effectExtent l="0" t="0" r="8890" b="0"/>
            <wp:wrapThrough wrapText="bothSides">
              <wp:wrapPolygon edited="0">
                <wp:start x="0" y="0"/>
                <wp:lineTo x="0" y="21474"/>
                <wp:lineTo x="21565" y="21474"/>
                <wp:lineTo x="2156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10" cy="358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AF0" w:rsidRDefault="00437AF0" w:rsidP="004976EB">
      <w:pPr>
        <w:pStyle w:val="a3"/>
        <w:spacing w:after="0" w:line="240" w:lineRule="auto"/>
      </w:pPr>
    </w:p>
    <w:p w:rsidR="004976EB" w:rsidRDefault="00437AF0" w:rsidP="004976EB">
      <w:pPr>
        <w:pStyle w:val="a3"/>
        <w:spacing w:after="0" w:line="240" w:lineRule="auto"/>
      </w:pPr>
      <w:r>
        <w:t>После заполнения данных, на указанный Вами адрес электронной почты будет выслано подтверждение регистрации, пройдите по ссылке и для Вас будет открыт доступ в Личный кабинет.</w:t>
      </w:r>
    </w:p>
    <w:p w:rsidR="00437AF0" w:rsidRDefault="00437AF0" w:rsidP="004976EB">
      <w:pPr>
        <w:pStyle w:val="a3"/>
        <w:spacing w:after="0" w:line="240" w:lineRule="auto"/>
      </w:pPr>
    </w:p>
    <w:p w:rsidR="00437AF0" w:rsidRDefault="00437AF0" w:rsidP="004976EB">
      <w:pPr>
        <w:pStyle w:val="a3"/>
        <w:spacing w:after="0" w:line="240" w:lineRule="auto"/>
      </w:pPr>
    </w:p>
    <w:p w:rsidR="00437AF0" w:rsidRDefault="00437AF0" w:rsidP="004976EB">
      <w:pPr>
        <w:pStyle w:val="a3"/>
        <w:spacing w:after="0" w:line="240" w:lineRule="auto"/>
      </w:pPr>
    </w:p>
    <w:p w:rsidR="00437AF0" w:rsidRDefault="00437AF0" w:rsidP="004976EB">
      <w:pPr>
        <w:pStyle w:val="a3"/>
        <w:spacing w:after="0" w:line="240" w:lineRule="auto"/>
      </w:pPr>
    </w:p>
    <w:p w:rsidR="00437AF0" w:rsidRDefault="00437AF0" w:rsidP="00437AF0">
      <w:pPr>
        <w:pStyle w:val="a3"/>
        <w:numPr>
          <w:ilvl w:val="0"/>
          <w:numId w:val="1"/>
        </w:numPr>
        <w:spacing w:after="0" w:line="240" w:lineRule="auto"/>
      </w:pPr>
      <w:r>
        <w:lastRenderedPageBreak/>
        <w:t>Шаг «Профиль пользователя»</w:t>
      </w:r>
    </w:p>
    <w:p w:rsidR="00437AF0" w:rsidRDefault="00437AF0" w:rsidP="00437AF0">
      <w:pPr>
        <w:pStyle w:val="a3"/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225749</wp:posOffset>
            </wp:positionV>
            <wp:extent cx="6642100" cy="880110"/>
            <wp:effectExtent l="0" t="0" r="6350" b="0"/>
            <wp:wrapThrough wrapText="bothSides">
              <wp:wrapPolygon edited="0">
                <wp:start x="0" y="0"/>
                <wp:lineTo x="0" y="21039"/>
                <wp:lineTo x="21559" y="21039"/>
                <wp:lineTo x="21559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Зайдите в Личный кабинет пользователя и выберите вкладку «Профиль» </w:t>
      </w:r>
    </w:p>
    <w:p w:rsidR="00437AF0" w:rsidRDefault="00437AF0" w:rsidP="00437AF0">
      <w:pPr>
        <w:pStyle w:val="a3"/>
        <w:spacing w:after="0" w:line="240" w:lineRule="auto"/>
      </w:pPr>
    </w:p>
    <w:p w:rsidR="00437AF0" w:rsidRDefault="00437AF0" w:rsidP="00437AF0">
      <w:pPr>
        <w:pStyle w:val="a3"/>
        <w:spacing w:after="0" w:line="240" w:lineRule="auto"/>
      </w:pPr>
    </w:p>
    <w:p w:rsidR="00437AF0" w:rsidRDefault="00437AF0" w:rsidP="00437AF0">
      <w:pPr>
        <w:pStyle w:val="a3"/>
        <w:spacing w:after="0" w:line="240" w:lineRule="auto"/>
      </w:pPr>
      <w:r>
        <w:t>Аккуратно и подробно заполните информацию, необходимую для размещения данных.</w:t>
      </w:r>
    </w:p>
    <w:p w:rsidR="00BA6B07" w:rsidRDefault="00BA6B07" w:rsidP="00437AF0">
      <w:pPr>
        <w:pStyle w:val="a3"/>
        <w:spacing w:after="0" w:line="240" w:lineRule="auto"/>
      </w:pPr>
      <w:r>
        <w:t>Реквизиты помогут нам составить Договор на размещение данных.</w:t>
      </w:r>
    </w:p>
    <w:p w:rsidR="00437AF0" w:rsidRDefault="00437AF0" w:rsidP="00437AF0">
      <w:pPr>
        <w:pStyle w:val="a3"/>
        <w:spacing w:after="0" w:line="240" w:lineRule="auto"/>
      </w:pPr>
    </w:p>
    <w:p w:rsidR="00BA6B07" w:rsidRDefault="00BA6B07" w:rsidP="00BA6B07">
      <w:pPr>
        <w:pStyle w:val="a3"/>
        <w:numPr>
          <w:ilvl w:val="0"/>
          <w:numId w:val="1"/>
        </w:numPr>
        <w:spacing w:after="0" w:line="240" w:lineRule="auto"/>
      </w:pPr>
      <w:r>
        <w:t>Шаг «Разместить объявление»</w:t>
      </w:r>
    </w:p>
    <w:p w:rsidR="00BA6B07" w:rsidRDefault="00BA6B07" w:rsidP="00BA6B07">
      <w:pPr>
        <w:pStyle w:val="a3"/>
        <w:spacing w:after="0" w:line="240" w:lineRule="auto"/>
      </w:pPr>
    </w:p>
    <w:p w:rsidR="00BA6B07" w:rsidRDefault="00BA6B07" w:rsidP="00BA6B07">
      <w:pPr>
        <w:pStyle w:val="a3"/>
        <w:spacing w:after="0" w:line="240" w:lineRule="auto"/>
      </w:pPr>
      <w:r>
        <w:t xml:space="preserve">Выберите вкладку «Доска объявлений» </w:t>
      </w:r>
    </w:p>
    <w:p w:rsidR="001F51B7" w:rsidRDefault="00840D90" w:rsidP="00BA6B07">
      <w:pPr>
        <w:pStyle w:val="a3"/>
        <w:spacing w:after="0" w:line="240" w:lineRule="auto"/>
      </w:pPr>
      <w:r>
        <w:t xml:space="preserve">Для размещения информации </w:t>
      </w:r>
      <w:r w:rsidRPr="00840D90">
        <w:t>о пр</w:t>
      </w:r>
      <w:r w:rsidR="001F51B7">
        <w:t>иобретении</w:t>
      </w:r>
      <w:r w:rsidRPr="00840D90">
        <w:t>/</w:t>
      </w:r>
      <w:r w:rsidR="001F51B7">
        <w:t>реализации</w:t>
      </w:r>
      <w:r w:rsidRPr="00840D90">
        <w:t xml:space="preserve"> животных</w:t>
      </w:r>
      <w:r w:rsidR="001F51B7">
        <w:t xml:space="preserve"> без внесения данных из базы ИАС «СЕЛЭКС» необходимо выбрать вкладку «СОЗДАТЬ ОБЪЯВЛЕНИЕ»</w:t>
      </w:r>
    </w:p>
    <w:p w:rsidR="00840D90" w:rsidRDefault="00840D90" w:rsidP="00BA6B07">
      <w:pPr>
        <w:pStyle w:val="a3"/>
        <w:spacing w:after="0" w:line="240" w:lineRule="auto"/>
      </w:pPr>
    </w:p>
    <w:p w:rsidR="001F51B7" w:rsidRDefault="001F51B7" w:rsidP="00BA6B07">
      <w:pPr>
        <w:pStyle w:val="a3"/>
        <w:spacing w:after="0" w:line="240" w:lineRule="auto"/>
      </w:pPr>
      <w:r>
        <w:t>На карте России отметьте те регионы, которые интересуют Вас в рамках реализации вашего объявления. Среди хозяйств данного региона будет произведена рассылка данных Вашего объявления. Если отмечена только 1 область, рассылка будет только в ее рамках.</w:t>
      </w:r>
    </w:p>
    <w:p w:rsidR="001F51B7" w:rsidRPr="00840D90" w:rsidRDefault="000E2317" w:rsidP="00BA6B07">
      <w:pPr>
        <w:pStyle w:val="a3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121386" cy="3001645"/>
            <wp:effectExtent l="0" t="0" r="0" b="8255"/>
            <wp:docPr id="3" name="Рисунок 3" descr="http://joxi.ru/MAjzd7aizwyx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xi.ru/MAjzd7aizwyxA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216" cy="300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6EB" w:rsidRDefault="001F51B7" w:rsidP="004976EB">
      <w:pPr>
        <w:spacing w:after="0" w:line="240" w:lineRule="auto"/>
      </w:pPr>
      <w:r>
        <w:t>Выберите тип объявления (приобретение или реализация).</w:t>
      </w:r>
    </w:p>
    <w:p w:rsidR="00F37EB6" w:rsidRDefault="001F51B7" w:rsidP="004976EB">
      <w:pPr>
        <w:spacing w:after="0" w:line="240" w:lineRule="auto"/>
      </w:pPr>
      <w:r>
        <w:t>Заполните название</w:t>
      </w:r>
      <w:r w:rsidR="00F37EB6">
        <w:t xml:space="preserve"> объявления, предпочтительно наименование организации и информация о местоположении.</w:t>
      </w:r>
    </w:p>
    <w:p w:rsidR="00F37EB6" w:rsidRDefault="00F37EB6" w:rsidP="004976EB">
      <w:pPr>
        <w:spacing w:after="0" w:line="240" w:lineRule="auto"/>
      </w:pPr>
      <w:r>
        <w:t>В тексте объявления постарайтесь наиболее полно описать приобретаемый/реализуемый товар. Чем более подробная будет информация, тем больше клиентов она заинтересует.</w:t>
      </w:r>
    </w:p>
    <w:p w:rsidR="00F37EB6" w:rsidRDefault="00F37EB6" w:rsidP="004976EB">
      <w:pPr>
        <w:spacing w:after="0" w:line="240" w:lineRule="auto"/>
      </w:pPr>
      <w:r>
        <w:t>Укажите контактную информацию.</w:t>
      </w:r>
    </w:p>
    <w:p w:rsidR="000E2317" w:rsidRPr="000E2317" w:rsidRDefault="000E2317" w:rsidP="004976EB">
      <w:pPr>
        <w:spacing w:after="0" w:line="240" w:lineRule="auto"/>
      </w:pPr>
      <w:r>
        <w:t>В зависимости от выбранных опций добавляемого объявления внизу страницы появляются подсказки, которые должны окрасится в зеленый цвет при указании всех необходимых параметров.</w:t>
      </w:r>
    </w:p>
    <w:p w:rsidR="001F51B7" w:rsidRDefault="00F37EB6" w:rsidP="004976EB">
      <w:pPr>
        <w:spacing w:after="0" w:line="240" w:lineRule="auto"/>
      </w:pPr>
      <w:r>
        <w:t xml:space="preserve">Нажмите поле «Добавить объявление». </w:t>
      </w:r>
    </w:p>
    <w:p w:rsidR="00F37EB6" w:rsidRDefault="00F37EB6" w:rsidP="004976EB">
      <w:pPr>
        <w:spacing w:after="0" w:line="240" w:lineRule="auto"/>
      </w:pPr>
    </w:p>
    <w:p w:rsidR="00F37EB6" w:rsidRDefault="00F37EB6" w:rsidP="004976EB">
      <w:pPr>
        <w:spacing w:after="0" w:line="240" w:lineRule="auto"/>
      </w:pPr>
      <w:r>
        <w:t xml:space="preserve">В дальнейшем Ваше объявление, после прохождения </w:t>
      </w:r>
      <w:proofErr w:type="spellStart"/>
      <w:r>
        <w:t>модерации</w:t>
      </w:r>
      <w:proofErr w:type="spellEnd"/>
      <w:r>
        <w:t>, будет добавлено на сайт ПЛЕМТОРГ.РФ</w:t>
      </w:r>
    </w:p>
    <w:p w:rsidR="00F37EB6" w:rsidRDefault="00F37EB6" w:rsidP="00F37EB6">
      <w:pPr>
        <w:pStyle w:val="a3"/>
        <w:numPr>
          <w:ilvl w:val="0"/>
          <w:numId w:val="1"/>
        </w:numPr>
        <w:spacing w:after="0" w:line="240" w:lineRule="auto"/>
      </w:pPr>
      <w:r>
        <w:t>Шаг «Разместить объявление с использованием СЕЛЭКС»</w:t>
      </w:r>
    </w:p>
    <w:p w:rsidR="00F410B4" w:rsidRPr="000E2317" w:rsidRDefault="00F410B4" w:rsidP="00F410B4">
      <w:pPr>
        <w:pStyle w:val="a3"/>
        <w:spacing w:after="0" w:line="240" w:lineRule="auto"/>
        <w:rPr>
          <w:lang w:val="en-US"/>
        </w:rPr>
      </w:pPr>
      <w:r>
        <w:t xml:space="preserve">Выберите вкладку «Доска объявлений» </w:t>
      </w:r>
      <w:bookmarkStart w:id="0" w:name="_GoBack"/>
      <w:bookmarkEnd w:id="0"/>
    </w:p>
    <w:p w:rsidR="00F37EB6" w:rsidRDefault="00F410B4" w:rsidP="00F410B4">
      <w:pPr>
        <w:pStyle w:val="a3"/>
        <w:spacing w:after="0" w:line="240" w:lineRule="auto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418633</wp:posOffset>
            </wp:positionV>
            <wp:extent cx="6642100" cy="2173605"/>
            <wp:effectExtent l="0" t="0" r="6350" b="0"/>
            <wp:wrapThrough wrapText="bothSides">
              <wp:wrapPolygon edited="0">
                <wp:start x="0" y="0"/>
                <wp:lineTo x="0" y="21392"/>
                <wp:lineTo x="21559" y="21392"/>
                <wp:lineTo x="21559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Для размещения информации </w:t>
      </w:r>
      <w:r w:rsidRPr="00840D90">
        <w:t>о пр</w:t>
      </w:r>
      <w:r>
        <w:t>иобретении</w:t>
      </w:r>
      <w:r w:rsidRPr="00840D90">
        <w:t>/</w:t>
      </w:r>
      <w:r>
        <w:t>реализации</w:t>
      </w:r>
      <w:r w:rsidRPr="00840D90">
        <w:t xml:space="preserve"> животных</w:t>
      </w:r>
      <w:r>
        <w:t xml:space="preserve"> выберите «Добавить объявление СЕЛЭКС»</w:t>
      </w:r>
    </w:p>
    <w:p w:rsidR="00F410B4" w:rsidRDefault="00F410B4" w:rsidP="00F410B4">
      <w:pPr>
        <w:pStyle w:val="a3"/>
        <w:spacing w:after="0" w:line="240" w:lineRule="auto"/>
      </w:pPr>
      <w:r>
        <w:t>Выберите поле загрузить животных.</w:t>
      </w:r>
    </w:p>
    <w:p w:rsidR="00F410B4" w:rsidRDefault="00F410B4" w:rsidP="00F410B4">
      <w:pPr>
        <w:pStyle w:val="a3"/>
        <w:spacing w:after="0" w:line="240" w:lineRule="auto"/>
      </w:pPr>
      <w:r>
        <w:t>Предварительно сделайте выгрузку Карточек продаваемых животных из ИАС «СЕЛЭКС» в формате .</w:t>
      </w:r>
      <w:proofErr w:type="spellStart"/>
      <w:r>
        <w:t>txt</w:t>
      </w:r>
      <w:proofErr w:type="spellEnd"/>
    </w:p>
    <w:p w:rsidR="00F410B4" w:rsidRDefault="00F410B4" w:rsidP="00F410B4">
      <w:pPr>
        <w:pStyle w:val="a3"/>
        <w:spacing w:after="0" w:line="240" w:lineRule="auto"/>
      </w:pPr>
      <w:r w:rsidRPr="00F410B4">
        <w:t>Загрузите перечень животных в Личный кабинет.</w:t>
      </w:r>
    </w:p>
    <w:p w:rsidR="00F410B4" w:rsidRDefault="00F410B4" w:rsidP="00F410B4">
      <w:pPr>
        <w:pStyle w:val="a3"/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170815</wp:posOffset>
            </wp:positionV>
            <wp:extent cx="6642100" cy="2889885"/>
            <wp:effectExtent l="0" t="0" r="6350" b="5715"/>
            <wp:wrapThrough wrapText="bothSides">
              <wp:wrapPolygon edited="0">
                <wp:start x="0" y="0"/>
                <wp:lineTo x="0" y="21500"/>
                <wp:lineTo x="21559" y="21500"/>
                <wp:lineTo x="21559" y="0"/>
                <wp:lineTo x="0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0B4" w:rsidRDefault="00F410B4" w:rsidP="00F410B4">
      <w:pPr>
        <w:pStyle w:val="a3"/>
        <w:spacing w:after="0" w:line="240" w:lineRule="auto"/>
      </w:pPr>
    </w:p>
    <w:p w:rsidR="00F410B4" w:rsidRDefault="00F410B4" w:rsidP="00F410B4">
      <w:pPr>
        <w:spacing w:after="0" w:line="240" w:lineRule="auto"/>
      </w:pPr>
      <w:r>
        <w:t>Заполните название объявления, предпочтительно наименование организации и информация о местоположении.</w:t>
      </w:r>
    </w:p>
    <w:p w:rsidR="00F410B4" w:rsidRDefault="00F410B4" w:rsidP="00F410B4">
      <w:pPr>
        <w:spacing w:after="0" w:line="240" w:lineRule="auto"/>
      </w:pPr>
      <w:r>
        <w:t>В тексте объявления постарайтесь наиболее полно описать приобретаемый/реализуемый товар. Чем более подробная будет информация, тем больше клиентов она заинтересует.</w:t>
      </w:r>
    </w:p>
    <w:p w:rsidR="00F410B4" w:rsidRDefault="00F410B4" w:rsidP="00F410B4">
      <w:pPr>
        <w:spacing w:after="0" w:line="240" w:lineRule="auto"/>
      </w:pPr>
      <w:r>
        <w:t>Укажите стоимость реализуемых животных.</w:t>
      </w:r>
    </w:p>
    <w:p w:rsidR="00F410B4" w:rsidRDefault="00F410B4" w:rsidP="00F410B4">
      <w:pPr>
        <w:spacing w:after="0" w:line="240" w:lineRule="auto"/>
      </w:pPr>
    </w:p>
    <w:p w:rsidR="00F410B4" w:rsidRDefault="00F410B4" w:rsidP="00F410B4">
      <w:pPr>
        <w:spacing w:after="0" w:line="240" w:lineRule="auto"/>
      </w:pPr>
      <w:r>
        <w:t>Укажите контактную информацию.</w:t>
      </w:r>
    </w:p>
    <w:p w:rsidR="00F410B4" w:rsidRDefault="00F410B4" w:rsidP="00F410B4">
      <w:pPr>
        <w:spacing w:after="0" w:line="240" w:lineRule="auto"/>
      </w:pPr>
    </w:p>
    <w:p w:rsidR="00F410B4" w:rsidRDefault="00F410B4" w:rsidP="00F410B4">
      <w:pPr>
        <w:spacing w:after="0" w:line="240" w:lineRule="auto"/>
      </w:pPr>
      <w:r>
        <w:t xml:space="preserve">Нажмите поле «Добавить объявление». </w:t>
      </w:r>
    </w:p>
    <w:p w:rsidR="00F410B4" w:rsidRDefault="00F410B4" w:rsidP="00F410B4">
      <w:pPr>
        <w:spacing w:after="0" w:line="240" w:lineRule="auto"/>
      </w:pPr>
    </w:p>
    <w:p w:rsidR="00F410B4" w:rsidRDefault="00F410B4" w:rsidP="00F410B4">
      <w:pPr>
        <w:spacing w:after="0" w:line="240" w:lineRule="auto"/>
      </w:pPr>
      <w:r>
        <w:t xml:space="preserve">В дальнейшем Ваше объявление, после прохождения </w:t>
      </w:r>
      <w:proofErr w:type="spellStart"/>
      <w:r>
        <w:t>модерации</w:t>
      </w:r>
      <w:proofErr w:type="spellEnd"/>
      <w:r>
        <w:t>, будет добавлено на сайт ПЛЕМТОРГ.РФ</w:t>
      </w:r>
    </w:p>
    <w:p w:rsidR="00F410B4" w:rsidRDefault="00F410B4" w:rsidP="00F410B4">
      <w:pPr>
        <w:pStyle w:val="a3"/>
        <w:spacing w:after="0" w:line="240" w:lineRule="auto"/>
      </w:pPr>
    </w:p>
    <w:p w:rsidR="00F410B4" w:rsidRDefault="00F970CB" w:rsidP="00F970CB">
      <w:pPr>
        <w:pStyle w:val="a3"/>
        <w:numPr>
          <w:ilvl w:val="0"/>
          <w:numId w:val="1"/>
        </w:numPr>
        <w:spacing w:after="0" w:line="240" w:lineRule="auto"/>
      </w:pPr>
      <w:r>
        <w:t>Шаг «Управление объявлениями»</w:t>
      </w:r>
    </w:p>
    <w:p w:rsidR="00F970CB" w:rsidRDefault="00F970CB" w:rsidP="00F970CB">
      <w:pPr>
        <w:pStyle w:val="a3"/>
        <w:spacing w:after="0" w:line="240" w:lineRule="auto"/>
      </w:pPr>
    </w:p>
    <w:p w:rsidR="00F970CB" w:rsidRDefault="00F970CB" w:rsidP="00F970CB">
      <w:pPr>
        <w:pStyle w:val="a3"/>
        <w:spacing w:after="0" w:line="240" w:lineRule="auto"/>
      </w:pPr>
      <w:r>
        <w:t>Вы можете в любой момент самостоятельно снять данные с публикации или изменить их.</w:t>
      </w:r>
    </w:p>
    <w:p w:rsidR="00F970CB" w:rsidRDefault="00F970CB" w:rsidP="00F970CB">
      <w:pPr>
        <w:pStyle w:val="a3"/>
        <w:spacing w:after="0" w:line="240" w:lineRule="auto"/>
      </w:pPr>
    </w:p>
    <w:p w:rsidR="00F970CB" w:rsidRDefault="00F970CB" w:rsidP="00F970CB">
      <w:pPr>
        <w:pStyle w:val="a3"/>
        <w:spacing w:after="0" w:line="240" w:lineRule="auto"/>
      </w:pPr>
    </w:p>
    <w:p w:rsidR="00F970CB" w:rsidRPr="00F410B4" w:rsidRDefault="00F970CB" w:rsidP="00F970CB">
      <w:pPr>
        <w:pStyle w:val="a3"/>
        <w:spacing w:after="0" w:line="240" w:lineRule="auto"/>
      </w:pPr>
      <w:r>
        <w:lastRenderedPageBreak/>
        <w:t>Желаем Вам успешной работы с нашим сервисом ПЛЕМТОРГ.РФ</w: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75120" cy="4023360"/>
            <wp:effectExtent l="0" t="0" r="0" b="0"/>
            <wp:wrapTight wrapText="bothSides">
              <wp:wrapPolygon edited="0">
                <wp:start x="0" y="0"/>
                <wp:lineTo x="0" y="21477"/>
                <wp:lineTo x="21514" y="21477"/>
                <wp:lineTo x="21514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120" cy="402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70CB" w:rsidRPr="00F410B4" w:rsidSect="00437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0610C"/>
    <w:multiLevelType w:val="hybridMultilevel"/>
    <w:tmpl w:val="6B702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6EB"/>
    <w:rsid w:val="000E2317"/>
    <w:rsid w:val="001F51B7"/>
    <w:rsid w:val="00437AF0"/>
    <w:rsid w:val="004976EB"/>
    <w:rsid w:val="005C115A"/>
    <w:rsid w:val="00840D90"/>
    <w:rsid w:val="00BA6B07"/>
    <w:rsid w:val="00CA3344"/>
    <w:rsid w:val="00F37EB6"/>
    <w:rsid w:val="00F410B4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555CC-032C-4E9F-BB56-30AE65308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Владимирович Куценин</dc:creator>
  <cp:keywords/>
  <dc:description/>
  <cp:lastModifiedBy>Сергей Викторович Иванов</cp:lastModifiedBy>
  <cp:revision>2</cp:revision>
  <dcterms:created xsi:type="dcterms:W3CDTF">2017-05-26T14:00:00Z</dcterms:created>
  <dcterms:modified xsi:type="dcterms:W3CDTF">2017-05-26T14:00:00Z</dcterms:modified>
</cp:coreProperties>
</file>